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D60DB" w14:textId="1B41BC10" w:rsidR="00836E04" w:rsidRPr="00730576" w:rsidRDefault="00836E04" w:rsidP="00CE5737">
      <w:pPr>
        <w:jc w:val="center"/>
        <w:rPr>
          <w:rFonts w:cstheme="minorHAnsi"/>
          <w:sz w:val="28"/>
          <w:szCs w:val="28"/>
          <w:rtl/>
          <w:lang w:bidi="fa-IR"/>
        </w:rPr>
      </w:pPr>
      <w:r w:rsidRPr="00730576">
        <w:rPr>
          <w:rFonts w:cstheme="minorHAnsi"/>
          <w:sz w:val="28"/>
          <w:szCs w:val="28"/>
          <w:rtl/>
          <w:lang w:bidi="fa-IR"/>
        </w:rPr>
        <w:t>فراخوان جذب</w:t>
      </w:r>
      <w:r w:rsidR="00EC12A9" w:rsidRPr="00730576">
        <w:rPr>
          <w:rFonts w:cstheme="minorHAnsi"/>
          <w:sz w:val="28"/>
          <w:szCs w:val="28"/>
          <w:rtl/>
          <w:lang w:bidi="fa-IR"/>
        </w:rPr>
        <w:t xml:space="preserve"> هیات</w:t>
      </w:r>
      <w:r w:rsidRPr="00730576">
        <w:rPr>
          <w:rFonts w:cstheme="minorHAnsi"/>
          <w:sz w:val="28"/>
          <w:szCs w:val="28"/>
          <w:rtl/>
          <w:lang w:bidi="fa-IR"/>
        </w:rPr>
        <w:t xml:space="preserve"> علمی</w:t>
      </w:r>
      <w:r w:rsidR="00B45000" w:rsidRPr="00730576">
        <w:rPr>
          <w:rFonts w:cstheme="minorHAnsi"/>
          <w:sz w:val="28"/>
          <w:szCs w:val="28"/>
          <w:rtl/>
          <w:lang w:bidi="fa-IR"/>
        </w:rPr>
        <w:t xml:space="preserve"> </w:t>
      </w:r>
      <w:r w:rsidR="00EC12A9" w:rsidRPr="00730576">
        <w:rPr>
          <w:rFonts w:cstheme="minorHAnsi"/>
          <w:sz w:val="28"/>
          <w:szCs w:val="28"/>
          <w:rtl/>
          <w:lang w:bidi="fa-IR"/>
        </w:rPr>
        <w:t>پژوهشی</w:t>
      </w:r>
      <w:r w:rsidR="000B5A89" w:rsidRPr="00730576">
        <w:rPr>
          <w:rFonts w:cstheme="minorHAnsi"/>
          <w:sz w:val="28"/>
          <w:szCs w:val="28"/>
          <w:rtl/>
          <w:lang w:bidi="fa-IR"/>
        </w:rPr>
        <w:t xml:space="preserve"> متعهد خدمت</w:t>
      </w:r>
      <w:r w:rsidR="00AC613B" w:rsidRPr="00730576">
        <w:rPr>
          <w:rFonts w:cstheme="minorHAnsi"/>
          <w:sz w:val="28"/>
          <w:szCs w:val="28"/>
          <w:rtl/>
          <w:lang w:bidi="fa-IR"/>
        </w:rPr>
        <w:t xml:space="preserve"> 6 ماهه </w:t>
      </w:r>
      <w:r w:rsidR="000B5A89" w:rsidRPr="00730576">
        <w:rPr>
          <w:rFonts w:cstheme="minorHAnsi"/>
          <w:sz w:val="28"/>
          <w:szCs w:val="28"/>
          <w:rtl/>
          <w:lang w:bidi="fa-IR"/>
        </w:rPr>
        <w:t>دوم</w:t>
      </w:r>
      <w:r w:rsidR="00AC613B" w:rsidRPr="00730576">
        <w:rPr>
          <w:rFonts w:cstheme="minorHAnsi"/>
          <w:sz w:val="28"/>
          <w:szCs w:val="28"/>
          <w:rtl/>
          <w:lang w:bidi="fa-IR"/>
        </w:rPr>
        <w:t xml:space="preserve"> 140</w:t>
      </w:r>
      <w:r w:rsidR="00C73BB8" w:rsidRPr="00730576">
        <w:rPr>
          <w:rFonts w:cstheme="minorHAnsi"/>
          <w:sz w:val="28"/>
          <w:szCs w:val="28"/>
          <w:rtl/>
          <w:lang w:bidi="fa-IR"/>
        </w:rPr>
        <w:t>4</w:t>
      </w:r>
    </w:p>
    <w:p w14:paraId="07448207" w14:textId="1BC9007F" w:rsidR="00CD4463" w:rsidRPr="00730576" w:rsidRDefault="00CD4463" w:rsidP="004C71A8">
      <w:pPr>
        <w:pStyle w:val="NormalWeb"/>
        <w:bidi/>
        <w:spacing w:line="360" w:lineRule="auto"/>
        <w:jc w:val="both"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دانشگاه علوم پزشکی اردبیل در نظر دارد به منظور توسعه پژوهش و فناوری دانش بنیان در حوزه معاونت تحقیقات و فناوری، نسبت به جذب </w:t>
      </w:r>
      <w:r w:rsidR="00A220F9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>5</w:t>
      </w:r>
      <w:r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نفر نیروی متخصص با مدرک دکترای تخصصی، </w:t>
      </w:r>
      <w:r w:rsidRPr="00730576">
        <w:rPr>
          <w:rStyle w:val="Strong"/>
          <w:rFonts w:asciiTheme="minorHAnsi" w:hAnsiTheme="minorHAnsi" w:cstheme="minorHAnsi"/>
          <w:sz w:val="28"/>
          <w:szCs w:val="28"/>
          <w:rtl/>
          <w:lang w:bidi="fa-IR"/>
        </w:rPr>
        <w:t>مشمول تعهدات وزارت بهداشت، درمان و آموزش پزشکی</w:t>
      </w:r>
      <w:r w:rsidR="004062FB" w:rsidRPr="00730576">
        <w:rPr>
          <w:rStyle w:val="Strong"/>
          <w:rFonts w:asciiTheme="minorHAnsi" w:hAnsiTheme="minorHAnsi" w:cstheme="minorHAnsi"/>
          <w:sz w:val="28"/>
          <w:szCs w:val="28"/>
          <w:rtl/>
          <w:lang w:bidi="fa-IR"/>
        </w:rPr>
        <w:t xml:space="preserve">، </w:t>
      </w:r>
      <w:r w:rsidRPr="00730576">
        <w:rPr>
          <w:rFonts w:asciiTheme="minorHAnsi" w:hAnsiTheme="minorHAnsi" w:cstheme="minorHAnsi"/>
          <w:sz w:val="28"/>
          <w:szCs w:val="28"/>
          <w:rtl/>
          <w:lang w:bidi="fa-IR"/>
        </w:rPr>
        <w:t>مطابق جدول زیر اقدام نماید. بر این اساس متقاضیان واجد شرایط می توانند درخواست کتبی</w:t>
      </w:r>
      <w:r w:rsidR="004053BA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>،</w:t>
      </w:r>
      <w:r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مدارک </w:t>
      </w:r>
      <w:r w:rsidR="004807F9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>هویتی</w:t>
      </w:r>
      <w:r w:rsidR="004053BA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>، مدارک</w:t>
      </w:r>
      <w:r w:rsidR="004807F9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تحصیلی </w:t>
      </w:r>
      <w:r w:rsidR="00F75C97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و رزومه </w:t>
      </w:r>
      <w:r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خود را </w:t>
      </w:r>
      <w:r w:rsidR="00C0423F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(در قالب فایل زیپ) </w:t>
      </w:r>
      <w:r w:rsidR="00A220F9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از </w:t>
      </w:r>
      <w:r w:rsidR="00F0714C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تاریخ </w:t>
      </w:r>
      <w:r w:rsidR="00F25B7A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>26</w:t>
      </w:r>
      <w:r w:rsidR="00BF57F9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/11/1404 لغایت </w:t>
      </w:r>
      <w:r w:rsidR="00F25B7A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>10</w:t>
      </w:r>
      <w:r w:rsidR="004807F9" w:rsidRPr="00730576">
        <w:rPr>
          <w:rFonts w:asciiTheme="minorHAnsi" w:hAnsiTheme="minorHAnsi" w:cstheme="minorHAnsi"/>
          <w:sz w:val="28"/>
          <w:szCs w:val="28"/>
          <w:rtl/>
          <w:lang w:bidi="fa-IR"/>
        </w:rPr>
        <w:t>/12/1404</w:t>
      </w:r>
      <w:r w:rsidRPr="00730576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به معاونت تحقیقات و فناوری دانشگاه ارائه، یا به آدرس ایمیل زیر ارسال نمایند. کمیته ارزیابی شرط حداقل امتیازات علمی و توانمندی شرکت کنندگان را بررسی و لحاظ خواهد کرد و شرکت در فراخوان، امتیاز و یا حقی برای شرکت کنندگان ایجاد نمی کند.</w:t>
      </w:r>
    </w:p>
    <w:p w14:paraId="7A111251" w14:textId="43B5DD94" w:rsidR="00E64277" w:rsidRPr="001E770D" w:rsidRDefault="005D660D" w:rsidP="00EC12A9">
      <w:pPr>
        <w:spacing w:line="276" w:lineRule="auto"/>
        <w:jc w:val="center"/>
        <w:rPr>
          <w:rFonts w:cs="B Zar"/>
          <w:sz w:val="28"/>
          <w:szCs w:val="28"/>
          <w:lang w:bidi="fa-IR"/>
        </w:rPr>
      </w:pPr>
      <w:hyperlink r:id="rId4" w:history="1">
        <w:r w:rsidR="00E64277" w:rsidRPr="001E770D">
          <w:rPr>
            <w:rStyle w:val="Hyperlink"/>
            <w:rFonts w:cs="B Zar"/>
            <w:sz w:val="28"/>
            <w:szCs w:val="28"/>
            <w:lang w:bidi="fa-IR"/>
          </w:rPr>
          <w:t>htdo.arums@gmail.com</w:t>
        </w:r>
      </w:hyperlink>
      <w:bookmarkStart w:id="0" w:name="_GoBack"/>
      <w:bookmarkEnd w:id="0"/>
    </w:p>
    <w:p w14:paraId="10E2C12A" w14:textId="3DA102F1" w:rsidR="00836E04" w:rsidRPr="00634621" w:rsidRDefault="00836E04" w:rsidP="009C3461">
      <w:pPr>
        <w:spacing w:line="276" w:lineRule="auto"/>
        <w:jc w:val="right"/>
        <w:rPr>
          <w:rFonts w:cs="B Nazanin"/>
          <w:sz w:val="28"/>
          <w:szCs w:val="28"/>
          <w:lang w:bidi="fa-IR"/>
        </w:rPr>
      </w:pPr>
    </w:p>
    <w:tbl>
      <w:tblPr>
        <w:bidiVisual/>
        <w:tblW w:w="1451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4283"/>
        <w:gridCol w:w="2790"/>
        <w:gridCol w:w="1080"/>
        <w:gridCol w:w="1046"/>
        <w:gridCol w:w="4179"/>
      </w:tblGrid>
      <w:tr w:rsidR="009C3461" w:rsidRPr="00730576" w14:paraId="53059A97" w14:textId="77777777" w:rsidTr="006C2E62">
        <w:trPr>
          <w:trHeight w:val="663"/>
          <w:tblCellSpacing w:w="0" w:type="dxa"/>
          <w:jc w:val="center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C7541" w14:textId="77777777" w:rsidR="00045022" w:rsidRPr="00730576" w:rsidRDefault="00045022" w:rsidP="0004502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رديف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B037A" w14:textId="77777777" w:rsidR="00045022" w:rsidRPr="00730576" w:rsidRDefault="00045022" w:rsidP="0004502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رشته تحصيلي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11007" w14:textId="77777777" w:rsidR="00045022" w:rsidRPr="00730576" w:rsidRDefault="00045022" w:rsidP="0004502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مقطع تحصيلي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09292" w14:textId="77777777" w:rsidR="00045022" w:rsidRPr="00730576" w:rsidRDefault="00045022" w:rsidP="0004502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جنسيت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39D17" w14:textId="77777777" w:rsidR="00045022" w:rsidRPr="00730576" w:rsidRDefault="00045022" w:rsidP="0004502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تعداد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E6214" w14:textId="736AABE7" w:rsidR="00045022" w:rsidRPr="00730576" w:rsidRDefault="009C3461" w:rsidP="0004502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  <w:lang w:bidi="fa-IR"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  <w:lang w:bidi="fa-IR"/>
              </w:rPr>
              <w:t>مرکز تحقیقات</w:t>
            </w:r>
          </w:p>
        </w:tc>
      </w:tr>
      <w:tr w:rsidR="006C2E62" w:rsidRPr="00730576" w14:paraId="38DA8AD2" w14:textId="77777777" w:rsidTr="006C2E62">
        <w:trPr>
          <w:trHeight w:val="663"/>
          <w:tblCellSpacing w:w="0" w:type="dxa"/>
          <w:jc w:val="center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8807A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1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359831" w14:textId="5D2C045D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cstheme="minorHAnsi"/>
                <w:color w:val="000000"/>
                <w:rtl/>
              </w:rPr>
              <w:t>ایمونولوژی پزشکی (ترجیحاً با سابقه پژوهشهای گیاهی)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C81C5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دكتري تخصصي (</w:t>
            </w:r>
            <w:proofErr w:type="spellStart"/>
            <w:r w:rsidRPr="00730576">
              <w:rPr>
                <w:rFonts w:eastAsia="Times New Roman" w:cstheme="minorHAnsi"/>
                <w:color w:val="000000"/>
                <w:sz w:val="28"/>
                <w:szCs w:val="28"/>
              </w:rPr>
              <w:t>Ph.D</w:t>
            </w:r>
            <w:proofErr w:type="spellEnd"/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B20AF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مرد - زن 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1A34D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يك نفر 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B2C272" w14:textId="78F4479A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cstheme="minorHAnsi"/>
                <w:color w:val="000000"/>
                <w:rtl/>
              </w:rPr>
              <w:t>مرکز تحقیقات طب سنتی و آبدرمانی</w:t>
            </w:r>
          </w:p>
        </w:tc>
      </w:tr>
      <w:tr w:rsidR="006C2E62" w:rsidRPr="00730576" w14:paraId="6E7B8A91" w14:textId="77777777" w:rsidTr="006C2E62">
        <w:trPr>
          <w:trHeight w:val="663"/>
          <w:tblCellSpacing w:w="0" w:type="dxa"/>
          <w:jc w:val="center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C7A59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2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BE7CEE" w14:textId="7CB058BF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cstheme="minorHAnsi"/>
                <w:color w:val="000000"/>
                <w:rtl/>
              </w:rPr>
              <w:t>باکتری شناسی پزشکی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B6CB6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دكتري تخصصي (</w:t>
            </w:r>
            <w:proofErr w:type="spellStart"/>
            <w:r w:rsidRPr="00730576">
              <w:rPr>
                <w:rFonts w:eastAsia="Times New Roman" w:cstheme="minorHAnsi"/>
                <w:color w:val="000000"/>
                <w:sz w:val="28"/>
                <w:szCs w:val="28"/>
              </w:rPr>
              <w:t>Ph.D</w:t>
            </w:r>
            <w:proofErr w:type="spellEnd"/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)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64913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مرد - زن  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E43C5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يك نفر 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7AA0E8" w14:textId="4E6BC49F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cstheme="minorHAnsi"/>
                <w:color w:val="000000"/>
                <w:rtl/>
              </w:rPr>
              <w:t>مرکز تحقیقات زئونوز</w:t>
            </w:r>
          </w:p>
        </w:tc>
      </w:tr>
      <w:tr w:rsidR="006C2E62" w:rsidRPr="00730576" w14:paraId="65348B8E" w14:textId="77777777" w:rsidTr="006C2E62">
        <w:trPr>
          <w:trHeight w:val="663"/>
          <w:tblCellSpacing w:w="0" w:type="dxa"/>
          <w:jc w:val="center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FD5EA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3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3E2197" w14:textId="144985FC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cstheme="minorHAnsi"/>
                <w:color w:val="000000"/>
                <w:rtl/>
              </w:rPr>
              <w:t>انگل شناسی پزشکی/ بیوتکنولوژی پزشکی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B5E71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 دكتري تخصصي (</w:t>
            </w:r>
            <w:proofErr w:type="spellStart"/>
            <w:r w:rsidRPr="00730576">
              <w:rPr>
                <w:rFonts w:eastAsia="Times New Roman" w:cstheme="minorHAnsi"/>
                <w:color w:val="000000"/>
                <w:sz w:val="28"/>
                <w:szCs w:val="28"/>
              </w:rPr>
              <w:t>Ph.D</w:t>
            </w:r>
            <w:proofErr w:type="spellEnd"/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304EB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مرد - زن 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08C8E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يك نفر  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FCED9E" w14:textId="1762F456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cstheme="minorHAnsi"/>
                <w:color w:val="000000"/>
                <w:rtl/>
              </w:rPr>
              <w:t>مرکز تحقیقات بیماریهای منتقله بوسیله بندپایان</w:t>
            </w:r>
          </w:p>
        </w:tc>
      </w:tr>
      <w:tr w:rsidR="006C2E62" w:rsidRPr="00730576" w14:paraId="4362FFE8" w14:textId="77777777" w:rsidTr="006C2E62">
        <w:trPr>
          <w:trHeight w:val="663"/>
          <w:tblCellSpacing w:w="0" w:type="dxa"/>
          <w:jc w:val="center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AB987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4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C3BF3" w14:textId="63A5CBEB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cstheme="minorHAnsi"/>
                <w:color w:val="000000"/>
                <w:rtl/>
              </w:rPr>
              <w:t>بهداشت محیط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48CD4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 دكتري تخصصي (</w:t>
            </w:r>
            <w:proofErr w:type="spellStart"/>
            <w:r w:rsidRPr="00730576">
              <w:rPr>
                <w:rFonts w:eastAsia="Times New Roman" w:cstheme="minorHAnsi"/>
                <w:color w:val="000000"/>
                <w:sz w:val="28"/>
                <w:szCs w:val="28"/>
              </w:rPr>
              <w:t>Ph.D</w:t>
            </w:r>
            <w:proofErr w:type="spellEnd"/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B79A9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مرد - زن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702C4" w14:textId="77777777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يك نفر  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1DFC8" w14:textId="4A444249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cstheme="minorHAnsi"/>
                <w:color w:val="000000"/>
                <w:rtl/>
              </w:rPr>
              <w:t>مرکز تحقیقات  عوامل اجتماعی موثر بر سلامت</w:t>
            </w:r>
          </w:p>
        </w:tc>
      </w:tr>
      <w:tr w:rsidR="006C2E62" w:rsidRPr="00730576" w14:paraId="2A708BB7" w14:textId="77777777" w:rsidTr="006C2E62">
        <w:trPr>
          <w:trHeight w:val="663"/>
          <w:tblCellSpacing w:w="0" w:type="dxa"/>
          <w:jc w:val="center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7654F2" w14:textId="5DBCC508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589B4" w14:textId="6A8CD920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cstheme="minorHAnsi"/>
                <w:color w:val="000000"/>
                <w:rtl/>
              </w:rPr>
              <w:t>شیمی دارویی با گرایش سنتز و زیست حسگر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A0844D" w14:textId="3F3D37BA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 دكتري تخصصي (</w:t>
            </w:r>
            <w:proofErr w:type="spellStart"/>
            <w:r w:rsidRPr="00730576">
              <w:rPr>
                <w:rFonts w:eastAsia="Times New Roman" w:cstheme="minorHAnsi"/>
                <w:color w:val="000000"/>
                <w:sz w:val="28"/>
                <w:szCs w:val="28"/>
              </w:rPr>
              <w:t>Ph.D</w:t>
            </w:r>
            <w:proofErr w:type="spellEnd"/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004382" w14:textId="2A8FBE4D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 مرد - زن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2A9B49" w14:textId="678460BE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يك نفر  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93F6D1" w14:textId="37AFC974" w:rsidR="006C2E62" w:rsidRPr="00730576" w:rsidRDefault="006C2E62" w:rsidP="006C2E6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rtl/>
              </w:rPr>
            </w:pPr>
            <w:r w:rsidRPr="00730576">
              <w:rPr>
                <w:rFonts w:cstheme="minorHAnsi"/>
                <w:color w:val="000000"/>
                <w:rtl/>
              </w:rPr>
              <w:t>مرکز تحقیقات علوم و فناوریهای زیست حسگر</w:t>
            </w:r>
          </w:p>
        </w:tc>
      </w:tr>
    </w:tbl>
    <w:p w14:paraId="1FC9C872" w14:textId="77777777" w:rsidR="00DD46A8" w:rsidRPr="00730576" w:rsidRDefault="00DD46A8" w:rsidP="00DD46A8">
      <w:pPr>
        <w:bidi/>
        <w:spacing w:line="600" w:lineRule="auto"/>
        <w:rPr>
          <w:rFonts w:cstheme="minorHAnsi"/>
          <w:sz w:val="28"/>
          <w:szCs w:val="28"/>
          <w:lang w:bidi="fa-IR"/>
        </w:rPr>
      </w:pPr>
    </w:p>
    <w:sectPr w:rsidR="00DD46A8" w:rsidRPr="00730576" w:rsidSect="00EC12A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A0"/>
    <w:rsid w:val="00044141"/>
    <w:rsid w:val="00045022"/>
    <w:rsid w:val="00073294"/>
    <w:rsid w:val="00092AE9"/>
    <w:rsid w:val="000B5A89"/>
    <w:rsid w:val="000B5C8D"/>
    <w:rsid w:val="000D436D"/>
    <w:rsid w:val="00102F17"/>
    <w:rsid w:val="00127D8B"/>
    <w:rsid w:val="00186B20"/>
    <w:rsid w:val="00195058"/>
    <w:rsid w:val="001E770D"/>
    <w:rsid w:val="002122FF"/>
    <w:rsid w:val="00242E66"/>
    <w:rsid w:val="002964FC"/>
    <w:rsid w:val="002D4D2F"/>
    <w:rsid w:val="002E01F7"/>
    <w:rsid w:val="002E70B6"/>
    <w:rsid w:val="002F3EAF"/>
    <w:rsid w:val="00304A65"/>
    <w:rsid w:val="00320A21"/>
    <w:rsid w:val="00371D60"/>
    <w:rsid w:val="003D4560"/>
    <w:rsid w:val="003F0320"/>
    <w:rsid w:val="003F5FBB"/>
    <w:rsid w:val="0040056D"/>
    <w:rsid w:val="00402852"/>
    <w:rsid w:val="004053BA"/>
    <w:rsid w:val="004062FB"/>
    <w:rsid w:val="00430A18"/>
    <w:rsid w:val="004807F9"/>
    <w:rsid w:val="0048366F"/>
    <w:rsid w:val="004C71A8"/>
    <w:rsid w:val="00577A03"/>
    <w:rsid w:val="005D660D"/>
    <w:rsid w:val="006022EB"/>
    <w:rsid w:val="00634621"/>
    <w:rsid w:val="00694B1E"/>
    <w:rsid w:val="006C2E62"/>
    <w:rsid w:val="006D3A08"/>
    <w:rsid w:val="007134A0"/>
    <w:rsid w:val="00730576"/>
    <w:rsid w:val="00745960"/>
    <w:rsid w:val="00836E04"/>
    <w:rsid w:val="008608C0"/>
    <w:rsid w:val="00871EBB"/>
    <w:rsid w:val="00917AFC"/>
    <w:rsid w:val="009318CD"/>
    <w:rsid w:val="009818FC"/>
    <w:rsid w:val="00992E3B"/>
    <w:rsid w:val="009C3461"/>
    <w:rsid w:val="009D4D18"/>
    <w:rsid w:val="009E6C25"/>
    <w:rsid w:val="00A220F9"/>
    <w:rsid w:val="00A72085"/>
    <w:rsid w:val="00AC613B"/>
    <w:rsid w:val="00B0540E"/>
    <w:rsid w:val="00B45000"/>
    <w:rsid w:val="00B53E20"/>
    <w:rsid w:val="00B86253"/>
    <w:rsid w:val="00B973B4"/>
    <w:rsid w:val="00BB2ED3"/>
    <w:rsid w:val="00BC3DE0"/>
    <w:rsid w:val="00BE5E0B"/>
    <w:rsid w:val="00BF57F9"/>
    <w:rsid w:val="00C0423F"/>
    <w:rsid w:val="00C15F63"/>
    <w:rsid w:val="00C42802"/>
    <w:rsid w:val="00C65671"/>
    <w:rsid w:val="00C73BB8"/>
    <w:rsid w:val="00CD4463"/>
    <w:rsid w:val="00CE5737"/>
    <w:rsid w:val="00D035B6"/>
    <w:rsid w:val="00D22A52"/>
    <w:rsid w:val="00DA681E"/>
    <w:rsid w:val="00DD46A8"/>
    <w:rsid w:val="00E43D60"/>
    <w:rsid w:val="00E57E22"/>
    <w:rsid w:val="00E64277"/>
    <w:rsid w:val="00E70DF5"/>
    <w:rsid w:val="00E71A81"/>
    <w:rsid w:val="00EC12A9"/>
    <w:rsid w:val="00EF6A6C"/>
    <w:rsid w:val="00F0714C"/>
    <w:rsid w:val="00F25B7A"/>
    <w:rsid w:val="00F75C97"/>
    <w:rsid w:val="00FA720A"/>
    <w:rsid w:val="00FD658D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E55B"/>
  <w15:chartTrackingRefBased/>
  <w15:docId w15:val="{4FC8C1B7-A4BE-422D-BD71-F33D100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42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2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4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do.aru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firouzeh arvish</dc:creator>
  <cp:keywords/>
  <dc:description/>
  <cp:lastModifiedBy>Asma</cp:lastModifiedBy>
  <cp:revision>56</cp:revision>
  <cp:lastPrinted>2023-10-16T07:06:00Z</cp:lastPrinted>
  <dcterms:created xsi:type="dcterms:W3CDTF">2023-10-21T07:50:00Z</dcterms:created>
  <dcterms:modified xsi:type="dcterms:W3CDTF">2026-02-12T08:19:00Z</dcterms:modified>
</cp:coreProperties>
</file>